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sdt>
      <w:sdtPr>
        <w:rPr>
          <w:rStyle w:val="TitleChar"/>
        </w:rPr>
        <w:alias w:val="Title"/>
        <w:tag w:val=""/>
        <w:id w:val="-668797329"/>
        <w:placeholder>
          <w:docPart w:val="9E664E9FF3C7442B8604D078B0D043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TitleChar"/>
        </w:rPr>
      </w:sdtEndPr>
      <w:sdtContent>
        <w:p w14:paraId="3971A366" w14:textId="3F185FD6" w:rsidR="00A874DF" w:rsidRPr="00A874DF" w:rsidRDefault="00945AAF" w:rsidP="00313AB9">
          <w:pPr>
            <w:pStyle w:val="Subtitle"/>
            <w:rPr>
              <w:rStyle w:val="TitleChar"/>
            </w:rPr>
          </w:pPr>
          <w:r>
            <w:rPr>
              <w:rStyle w:val="TitleChar"/>
            </w:rPr>
            <w:t>EF4 - Final Joint Report Form</w:t>
          </w:r>
        </w:p>
      </w:sdtContent>
    </w:sdt>
    <w:p w14:paraId="57964E34" w14:textId="77777777" w:rsidR="00782765" w:rsidRDefault="00782765" w:rsidP="00782765">
      <w:pPr>
        <w:pStyle w:val="Heading1"/>
      </w:pPr>
      <w:r>
        <w:t>About the Final Joint Report</w:t>
      </w:r>
    </w:p>
    <w:p w14:paraId="3C430C0A" w14:textId="4F1F3AF2" w:rsidR="00782765" w:rsidRDefault="00782765" w:rsidP="00C476E9">
      <w:pPr>
        <w:pStyle w:val="Normalnoparaspaces"/>
        <w:rPr>
          <w:rFonts w:cs="Arial"/>
        </w:rPr>
      </w:pPr>
      <w:r>
        <w:t xml:space="preserve">The </w:t>
      </w:r>
      <w:r w:rsidR="3BAD0D13">
        <w:t>F</w:t>
      </w:r>
      <w:r>
        <w:t xml:space="preserve">inal </w:t>
      </w:r>
      <w:r w:rsidR="70A724CC">
        <w:t>J</w:t>
      </w:r>
      <w:r>
        <w:t xml:space="preserve">oint </w:t>
      </w:r>
      <w:r w:rsidR="6BE70358">
        <w:t>R</w:t>
      </w:r>
      <w:r>
        <w:t xml:space="preserve">eport </w:t>
      </w:r>
      <w:r w:rsidR="00C476E9" w:rsidRPr="25AEBDEC">
        <w:rPr>
          <w:rFonts w:cs="Arial"/>
        </w:rPr>
        <w:t xml:space="preserve">should give the grounds on which the </w:t>
      </w:r>
      <w:r w:rsidR="5D9BBEFE" w:rsidRPr="25AEBDEC">
        <w:rPr>
          <w:rFonts w:cs="Arial"/>
        </w:rPr>
        <w:t>E</w:t>
      </w:r>
      <w:r w:rsidR="00C476E9" w:rsidRPr="25AEBDEC">
        <w:rPr>
          <w:rFonts w:cs="Arial"/>
        </w:rPr>
        <w:t xml:space="preserve">xaminers’ decision was based. Where a </w:t>
      </w:r>
      <w:r w:rsidR="36AC06F6" w:rsidRPr="25AEBDEC">
        <w:rPr>
          <w:rFonts w:cs="Arial"/>
        </w:rPr>
        <w:t>C</w:t>
      </w:r>
      <w:r w:rsidR="00C476E9" w:rsidRPr="25AEBDEC">
        <w:rPr>
          <w:rFonts w:cs="Arial"/>
        </w:rPr>
        <w:t xml:space="preserve">andidate has been given a ‘pass subject to minor amendments’ outcome, examiners are required to include a full list of required amendments in the relevant section. </w:t>
      </w:r>
      <w:r w:rsidR="000E7345" w:rsidRPr="25AEBDEC">
        <w:rPr>
          <w:rFonts w:cs="Arial"/>
        </w:rPr>
        <w:t>Please note, electronic and typed signatures are accepted.</w:t>
      </w:r>
    </w:p>
    <w:p w14:paraId="7331ABBA" w14:textId="77777777" w:rsidR="00C476E9" w:rsidRPr="00C476E9" w:rsidRDefault="00C476E9" w:rsidP="00C476E9">
      <w:pPr>
        <w:pStyle w:val="Normalnoparaspaces"/>
      </w:pPr>
    </w:p>
    <w:tbl>
      <w:tblPr>
        <w:tblStyle w:val="GridTable1Light1"/>
        <w:tblW w:w="9634" w:type="dxa"/>
        <w:tblLook w:val="04A0" w:firstRow="1" w:lastRow="0" w:firstColumn="1" w:lastColumn="0" w:noHBand="0" w:noVBand="1"/>
        <w:tblCaption w:val="Examination details"/>
        <w:tblDescription w:val="Please fill in the details below"/>
      </w:tblPr>
      <w:tblGrid>
        <w:gridCol w:w="3539"/>
        <w:gridCol w:w="6095"/>
      </w:tblGrid>
      <w:tr w:rsidR="000B212E" w:rsidRPr="00543CB2" w14:paraId="409BF29F" w14:textId="77777777" w:rsidTr="0081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F99043" w14:textId="7C15A1CA" w:rsidR="000B212E" w:rsidRPr="001A13FD" w:rsidRDefault="008157A9" w:rsidP="000B212E">
            <w:pPr>
              <w:pStyle w:val="Heading1"/>
              <w:outlineLvl w:val="0"/>
            </w:pPr>
            <w:r>
              <w:rPr>
                <w:b/>
              </w:rPr>
              <w:t>Examination details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020EC" w14:textId="5164D34F" w:rsidR="000B212E" w:rsidRPr="00782765" w:rsidRDefault="000B212E" w:rsidP="000B212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4A86">
              <w:rPr>
                <w:b/>
                <w:sz w:val="24"/>
                <w:szCs w:val="24"/>
              </w:rPr>
              <w:t>Please fill in the details below</w:t>
            </w:r>
          </w:p>
        </w:tc>
      </w:tr>
      <w:tr w:rsidR="000B212E" w:rsidRPr="00543CB2" w14:paraId="7DE6949A" w14:textId="77777777" w:rsidTr="0081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60571" w14:textId="0CC60C85" w:rsidR="000B212E" w:rsidRDefault="000B212E" w:rsidP="000B212E">
            <w:pPr>
              <w:tabs>
                <w:tab w:val="left" w:pos="1605"/>
              </w:tabs>
              <w:rPr>
                <w:rFonts w:cs="Arial"/>
              </w:rPr>
            </w:pPr>
            <w:r w:rsidRPr="001A13FD">
              <w:rPr>
                <w:rFonts w:cs="Arial"/>
              </w:rPr>
              <w:t>Candidate</w:t>
            </w:r>
            <w:r>
              <w:rPr>
                <w:rFonts w:cs="Arial"/>
              </w:rPr>
              <w:t xml:space="preserve">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B9818" w14:textId="4DDDB994" w:rsidR="000B212E" w:rsidRPr="00782765" w:rsidRDefault="000B212E" w:rsidP="000B212E">
            <w:pPr>
              <w:tabs>
                <w:tab w:val="left" w:pos="1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</w:tc>
      </w:tr>
      <w:tr w:rsidR="000B212E" w:rsidRPr="00543CB2" w14:paraId="02765CDB" w14:textId="77777777" w:rsidTr="0081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C784" w14:textId="41B6EC68" w:rsidR="000B212E" w:rsidRDefault="000B212E" w:rsidP="000B212E">
            <w:pPr>
              <w:tabs>
                <w:tab w:val="left" w:pos="1605"/>
              </w:tabs>
              <w:rPr>
                <w:rFonts w:cs="Arial"/>
              </w:rPr>
            </w:pPr>
            <w:r>
              <w:rPr>
                <w:rFonts w:cs="Arial"/>
              </w:rPr>
              <w:t>Thesis t</w:t>
            </w:r>
            <w:r w:rsidRPr="001A13FD">
              <w:rPr>
                <w:rFonts w:cs="Arial"/>
              </w:rPr>
              <w:t>itle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5D843" w14:textId="4E253004" w:rsidR="000B212E" w:rsidRPr="00782765" w:rsidRDefault="000B212E" w:rsidP="000B212E">
            <w:pPr>
              <w:tabs>
                <w:tab w:val="left" w:pos="1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B212E" w:rsidRPr="00543CB2" w14:paraId="1A19E154" w14:textId="77777777" w:rsidTr="0081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0139" w14:textId="1D8360B8" w:rsidR="000B212E" w:rsidRDefault="000B212E" w:rsidP="000B212E">
            <w:pPr>
              <w:tabs>
                <w:tab w:val="left" w:pos="1605"/>
              </w:tabs>
              <w:rPr>
                <w:rFonts w:cs="Arial"/>
              </w:rPr>
            </w:pPr>
            <w:r>
              <w:rPr>
                <w:rFonts w:cs="Arial"/>
              </w:rPr>
              <w:t>Internal Examiner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C9C03" w14:textId="03AFEDB6" w:rsidR="000B212E" w:rsidRPr="00782765" w:rsidRDefault="000B212E" w:rsidP="000B212E">
            <w:pPr>
              <w:tabs>
                <w:tab w:val="left" w:pos="1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</w:tc>
      </w:tr>
      <w:tr w:rsidR="000B212E" w:rsidRPr="00543CB2" w14:paraId="686C5886" w14:textId="77777777" w:rsidTr="0081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61CDE" w14:textId="61BB263B" w:rsidR="000B212E" w:rsidRDefault="000B212E" w:rsidP="000B212E">
            <w:pPr>
              <w:tabs>
                <w:tab w:val="left" w:pos="1605"/>
              </w:tabs>
              <w:rPr>
                <w:rFonts w:cs="Arial"/>
              </w:rPr>
            </w:pPr>
            <w:r>
              <w:rPr>
                <w:rFonts w:cs="Arial"/>
              </w:rPr>
              <w:t>External Examiner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E6A2F" w14:textId="0F3F13F2" w:rsidR="000B212E" w:rsidRPr="00782765" w:rsidRDefault="000B212E" w:rsidP="000B212E">
            <w:pPr>
              <w:tabs>
                <w:tab w:val="left" w:pos="1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</w:tc>
      </w:tr>
    </w:tbl>
    <w:tbl>
      <w:tblPr>
        <w:tblStyle w:val="GridTable1Light1"/>
        <w:tblpPr w:leftFromText="180" w:rightFromText="180" w:vertAnchor="text" w:horzAnchor="margin" w:tblpY="197"/>
        <w:tblW w:w="9634" w:type="dxa"/>
        <w:tblLook w:val="04A0" w:firstRow="1" w:lastRow="0" w:firstColumn="1" w:lastColumn="0" w:noHBand="0" w:noVBand="1"/>
        <w:tblCaption w:val="Examination details"/>
        <w:tblDescription w:val="Please fill in the details below"/>
      </w:tblPr>
      <w:tblGrid>
        <w:gridCol w:w="9634"/>
      </w:tblGrid>
      <w:tr w:rsidR="000B212E" w:rsidRPr="00543CB2" w14:paraId="4DA142BB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A1555" w14:textId="77777777" w:rsidR="000B212E" w:rsidRPr="000B212E" w:rsidRDefault="000B212E" w:rsidP="000B212E">
            <w:pPr>
              <w:pStyle w:val="Heading1"/>
              <w:outlineLvl w:val="0"/>
              <w:rPr>
                <w:b/>
              </w:rPr>
            </w:pPr>
            <w:r w:rsidRPr="000B212E">
              <w:rPr>
                <w:b/>
              </w:rPr>
              <w:t>Examination outcome</w:t>
            </w:r>
          </w:p>
        </w:tc>
      </w:tr>
      <w:tr w:rsidR="00B46BDB" w:rsidRPr="0045259A" w14:paraId="229EB6A8" w14:textId="77777777" w:rsidTr="000B212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3C1" w14:textId="77777777" w:rsidR="00B46BDB" w:rsidRDefault="00B46BDB" w:rsidP="00B46BDB">
            <w:pPr>
              <w:tabs>
                <w:tab w:val="left" w:pos="2184"/>
              </w:tabs>
              <w:ind w:right="-188"/>
              <w:rPr>
                <w:rFonts w:cs="Arial"/>
              </w:rPr>
            </w:pPr>
          </w:p>
        </w:tc>
      </w:tr>
      <w:tr w:rsidR="00B46BDB" w:rsidRPr="0045259A" w14:paraId="1F0C8C5B" w14:textId="77777777" w:rsidTr="00B46BD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318D6" w14:textId="4C22ACCD" w:rsidR="00B46BDB" w:rsidRDefault="008157A9" w:rsidP="00B46BDB">
            <w:pPr>
              <w:tabs>
                <w:tab w:val="left" w:pos="2184"/>
              </w:tabs>
              <w:ind w:right="-188"/>
              <w:rPr>
                <w:rFonts w:cs="Arial"/>
              </w:rPr>
            </w:pPr>
            <w:r>
              <w:rPr>
                <w:rFonts w:cs="Arial"/>
              </w:rPr>
              <w:t xml:space="preserve">Examiners’ </w:t>
            </w:r>
            <w:r w:rsidR="00B46BDB">
              <w:rPr>
                <w:rFonts w:cs="Arial"/>
              </w:rPr>
              <w:t>Report</w:t>
            </w:r>
          </w:p>
        </w:tc>
      </w:tr>
      <w:tr w:rsidR="000B212E" w:rsidRPr="0045259A" w14:paraId="4C48B203" w14:textId="77777777" w:rsidTr="000B212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CA8" w14:textId="5C448CC0" w:rsidR="000B212E" w:rsidRPr="0045259A" w:rsidRDefault="000B212E" w:rsidP="00B46BDB">
            <w:pPr>
              <w:tabs>
                <w:tab w:val="left" w:pos="2184"/>
              </w:tabs>
              <w:ind w:right="-188"/>
              <w:rPr>
                <w:rFonts w:cs="Arial"/>
              </w:rPr>
            </w:pPr>
          </w:p>
        </w:tc>
      </w:tr>
      <w:tr w:rsidR="000B212E" w:rsidRPr="00657C29" w14:paraId="01E15D46" w14:textId="77777777" w:rsidTr="000B212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55381" w14:textId="77777777" w:rsidR="000B212E" w:rsidRPr="000B212E" w:rsidRDefault="000B212E" w:rsidP="000B212E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0B212E">
              <w:rPr>
                <w:rFonts w:cs="Arial"/>
              </w:rPr>
              <w:t>Required minor amendments</w:t>
            </w:r>
            <w:r w:rsidRPr="000B212E">
              <w:rPr>
                <w:rFonts w:cs="Arial"/>
              </w:rPr>
              <w:br/>
            </w:r>
            <w:r w:rsidRPr="000B212E">
              <w:rPr>
                <w:rFonts w:cs="Arial"/>
                <w:b w:val="0"/>
                <w:sz w:val="18"/>
                <w:szCs w:val="18"/>
              </w:rPr>
              <w:t xml:space="preserve">Complete this section </w:t>
            </w:r>
            <w:r w:rsidRPr="000B212E">
              <w:rPr>
                <w:rFonts w:cs="Arial"/>
                <w:sz w:val="18"/>
                <w:szCs w:val="18"/>
              </w:rPr>
              <w:t>only</w:t>
            </w:r>
            <w:r w:rsidRPr="000B212E">
              <w:rPr>
                <w:rFonts w:cs="Arial"/>
                <w:b w:val="0"/>
                <w:sz w:val="18"/>
                <w:szCs w:val="18"/>
              </w:rPr>
              <w:t xml:space="preserve"> if the Candidate has been given the outcome ‘pass subject to minor </w:t>
            </w:r>
            <w:proofErr w:type="gramStart"/>
            <w:r w:rsidRPr="000B212E">
              <w:rPr>
                <w:rFonts w:cs="Arial"/>
                <w:b w:val="0"/>
                <w:sz w:val="18"/>
                <w:szCs w:val="18"/>
              </w:rPr>
              <w:t>amendments’</w:t>
            </w:r>
            <w:proofErr w:type="gramEnd"/>
            <w:r w:rsidRPr="000B212E">
              <w:rPr>
                <w:rFonts w:cs="Arial"/>
                <w:b w:val="0"/>
                <w:sz w:val="18"/>
                <w:szCs w:val="18"/>
              </w:rPr>
              <w:t xml:space="preserve">. </w:t>
            </w:r>
          </w:p>
        </w:tc>
      </w:tr>
      <w:tr w:rsidR="000B212E" w:rsidRPr="00657C29" w14:paraId="231A822A" w14:textId="77777777" w:rsidTr="000B212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3FF00" w14:textId="77777777" w:rsidR="000B212E" w:rsidRPr="000B212E" w:rsidRDefault="000B212E" w:rsidP="000B212E">
            <w:pPr>
              <w:spacing w:line="276" w:lineRule="auto"/>
              <w:rPr>
                <w:rFonts w:cs="Arial"/>
              </w:rPr>
            </w:pPr>
          </w:p>
        </w:tc>
      </w:tr>
    </w:tbl>
    <w:p w14:paraId="3325EF8E" w14:textId="7CCF8E51" w:rsidR="00782765" w:rsidRDefault="00782765" w:rsidP="00782765">
      <w:pPr>
        <w:spacing w:before="0" w:beforeAutospacing="0" w:after="0" w:afterAutospacing="0"/>
        <w:ind w:right="96"/>
        <w:rPr>
          <w:rFonts w:cs="Arial"/>
          <w:b/>
        </w:rPr>
      </w:pPr>
    </w:p>
    <w:tbl>
      <w:tblPr>
        <w:tblStyle w:val="GridTable1Light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ternal Signature"/>
        <w:tblDescription w:val="Please fill in below"/>
      </w:tblPr>
      <w:tblGrid>
        <w:gridCol w:w="4463"/>
        <w:gridCol w:w="5168"/>
      </w:tblGrid>
      <w:tr w:rsidR="000B212E" w:rsidRPr="002F4A86" w14:paraId="4C396FC9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9D648" w14:textId="589F694C" w:rsidR="000B212E" w:rsidRPr="000B212E" w:rsidRDefault="000B212E" w:rsidP="008157A9">
            <w:pPr>
              <w:pStyle w:val="Heading1"/>
              <w:outlineLvl w:val="0"/>
              <w:rPr>
                <w:b/>
              </w:rPr>
            </w:pPr>
            <w:r w:rsidRPr="000B212E">
              <w:rPr>
                <w:b/>
              </w:rPr>
              <w:t xml:space="preserve">Internal </w:t>
            </w:r>
            <w:r w:rsidR="008157A9">
              <w:rPr>
                <w:b/>
              </w:rPr>
              <w:t>Examiner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E5BEC" w14:textId="77777777" w:rsidR="000B212E" w:rsidRPr="002F4A86" w:rsidRDefault="000B212E" w:rsidP="000933B2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F4A86">
              <w:rPr>
                <w:b/>
                <w:sz w:val="24"/>
                <w:szCs w:val="24"/>
              </w:rPr>
              <w:t>Please fill in the details below</w:t>
            </w:r>
          </w:p>
        </w:tc>
      </w:tr>
      <w:tr w:rsidR="000B212E" w:rsidRPr="001A13FD" w14:paraId="25D22DE3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005" w14:textId="77777777" w:rsidR="000B212E" w:rsidRPr="002E3466" w:rsidRDefault="000B212E" w:rsidP="000933B2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Signature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D06" w14:textId="77777777" w:rsidR="000B212E" w:rsidRPr="001A13FD" w:rsidRDefault="000B212E" w:rsidP="000933B2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0B212E" w:rsidRPr="001A13FD" w14:paraId="2C1C7476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6DD" w14:textId="77777777" w:rsidR="000B212E" w:rsidRPr="002E3466" w:rsidRDefault="000B212E" w:rsidP="000933B2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Date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D501" w14:textId="77777777" w:rsidR="000B212E" w:rsidRPr="001A13FD" w:rsidRDefault="000B212E" w:rsidP="000933B2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</w:tbl>
    <w:p w14:paraId="1D033D62" w14:textId="0889F539" w:rsidR="000B212E" w:rsidRDefault="000B212E" w:rsidP="00782765">
      <w:pPr>
        <w:spacing w:before="0" w:beforeAutospacing="0" w:after="0" w:afterAutospacing="0"/>
        <w:ind w:right="96"/>
        <w:rPr>
          <w:rFonts w:cs="Arial"/>
          <w:b/>
        </w:rPr>
      </w:pPr>
    </w:p>
    <w:tbl>
      <w:tblPr>
        <w:tblStyle w:val="GridTable1Light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xternal Signature"/>
        <w:tblDescription w:val="Please fill in below "/>
      </w:tblPr>
      <w:tblGrid>
        <w:gridCol w:w="4468"/>
        <w:gridCol w:w="5175"/>
      </w:tblGrid>
      <w:tr w:rsidR="000B212E" w:rsidRPr="002F4A86" w14:paraId="0709EF65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60B0E" w14:textId="1E40DCF9" w:rsidR="000B212E" w:rsidRPr="000B212E" w:rsidRDefault="000B212E" w:rsidP="008157A9">
            <w:pPr>
              <w:pStyle w:val="Heading1"/>
              <w:outlineLvl w:val="0"/>
              <w:rPr>
                <w:b/>
              </w:rPr>
            </w:pPr>
            <w:r w:rsidRPr="000B212E">
              <w:rPr>
                <w:b/>
              </w:rPr>
              <w:t xml:space="preserve">External </w:t>
            </w:r>
            <w:r w:rsidR="008157A9">
              <w:rPr>
                <w:b/>
              </w:rPr>
              <w:t>Examiner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2FD3E" w14:textId="77777777" w:rsidR="000B212E" w:rsidRPr="002F4A86" w:rsidRDefault="000B212E" w:rsidP="000933B2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F4A86">
              <w:rPr>
                <w:b/>
                <w:sz w:val="24"/>
                <w:szCs w:val="24"/>
              </w:rPr>
              <w:t>Please fill in the details below</w:t>
            </w:r>
          </w:p>
        </w:tc>
      </w:tr>
      <w:tr w:rsidR="000B212E" w:rsidRPr="001A13FD" w14:paraId="0C39D550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E30" w14:textId="77777777" w:rsidR="000B212E" w:rsidRPr="002E3466" w:rsidRDefault="000B212E" w:rsidP="000933B2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Signature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FA1" w14:textId="77777777" w:rsidR="000B212E" w:rsidRPr="001A13FD" w:rsidRDefault="000B212E" w:rsidP="000933B2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0B212E" w:rsidRPr="001A13FD" w14:paraId="438EA88B" w14:textId="77777777" w:rsidTr="000B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F07" w14:textId="77777777" w:rsidR="000B212E" w:rsidRPr="002E3466" w:rsidRDefault="000B212E" w:rsidP="000933B2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Date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586" w14:textId="77777777" w:rsidR="000B212E" w:rsidRPr="001A13FD" w:rsidRDefault="000B212E" w:rsidP="000933B2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</w:tbl>
    <w:p w14:paraId="2F913B5D" w14:textId="77777777" w:rsidR="000B212E" w:rsidRDefault="000B212E" w:rsidP="00782765">
      <w:pPr>
        <w:spacing w:before="0" w:beforeAutospacing="0" w:after="0" w:afterAutospacing="0"/>
        <w:ind w:right="96"/>
        <w:rPr>
          <w:rFonts w:cs="Arial"/>
          <w:b/>
        </w:rPr>
      </w:pPr>
    </w:p>
    <w:p w14:paraId="5163EB22" w14:textId="77777777" w:rsidR="00782765" w:rsidRPr="002834B7" w:rsidRDefault="00782765" w:rsidP="000B212E">
      <w:pPr>
        <w:pStyle w:val="Heading2"/>
      </w:pPr>
      <w:r w:rsidRPr="002834B7">
        <w:lastRenderedPageBreak/>
        <w:t>Where to send the</w:t>
      </w:r>
      <w:r>
        <w:t xml:space="preserve"> examination</w:t>
      </w:r>
      <w:r w:rsidRPr="002834B7">
        <w:t xml:space="preserve"> paperwork</w:t>
      </w:r>
    </w:p>
    <w:p w14:paraId="1CFBA504" w14:textId="48BD04D5" w:rsidR="00782765" w:rsidRPr="00EC67AB" w:rsidRDefault="00EC67AB" w:rsidP="6F19F84A">
      <w:pPr>
        <w:shd w:val="clear" w:color="auto" w:fill="E7E6E6" w:themeFill="background2"/>
        <w:spacing w:before="0" w:beforeAutospacing="0" w:after="0" w:afterAutospacing="0"/>
        <w:ind w:right="96"/>
        <w:rPr>
          <w:rFonts w:cs="Arial"/>
          <w:sz w:val="22"/>
          <w:szCs w:val="22"/>
        </w:rPr>
      </w:pPr>
      <w:r w:rsidRPr="25CD7747">
        <w:rPr>
          <w:rFonts w:cs="Arial"/>
          <w:sz w:val="22"/>
          <w:szCs w:val="22"/>
        </w:rPr>
        <w:t>Please ensure that all examination paperwork is sent directly to Research Degrees</w:t>
      </w:r>
      <w:r w:rsidR="12A069A9" w:rsidRPr="25CD7747">
        <w:rPr>
          <w:rFonts w:cs="Arial"/>
          <w:sz w:val="22"/>
          <w:szCs w:val="22"/>
        </w:rPr>
        <w:t xml:space="preserve"> </w:t>
      </w:r>
      <w:r w:rsidRPr="25CD7747">
        <w:rPr>
          <w:rFonts w:cs="Arial"/>
          <w:sz w:val="22"/>
          <w:szCs w:val="22"/>
        </w:rPr>
        <w:t>via email to research-degrees@gold.ac.uk within 2 weeks of the viva</w:t>
      </w:r>
      <w:r w:rsidR="1528861F" w:rsidRPr="25CD7747">
        <w:rPr>
          <w:rFonts w:cs="Arial"/>
          <w:sz w:val="22"/>
          <w:szCs w:val="22"/>
        </w:rPr>
        <w:t xml:space="preserve"> or re-examination</w:t>
      </w:r>
      <w:r w:rsidRPr="25CD7747">
        <w:rPr>
          <w:rFonts w:cs="Arial"/>
          <w:sz w:val="22"/>
          <w:szCs w:val="22"/>
        </w:rPr>
        <w:t>.</w:t>
      </w:r>
      <w:r w:rsidR="623AC2EA" w:rsidRPr="25CD7747">
        <w:rPr>
          <w:rFonts w:cs="Arial"/>
          <w:sz w:val="22"/>
          <w:szCs w:val="22"/>
        </w:rPr>
        <w:t xml:space="preserve"> </w:t>
      </w:r>
      <w:r w:rsidRPr="25CD7747">
        <w:rPr>
          <w:rFonts w:cs="Arial"/>
          <w:sz w:val="22"/>
          <w:szCs w:val="22"/>
        </w:rPr>
        <w:t>Please note, electronic and typed signatures are accepted.</w:t>
      </w:r>
    </w:p>
    <w:p w14:paraId="217696D2" w14:textId="77777777" w:rsidR="00EC67AB" w:rsidRPr="002834B7" w:rsidRDefault="00EC67AB" w:rsidP="00C476E9">
      <w:pPr>
        <w:shd w:val="clear" w:color="auto" w:fill="E7E6E6" w:themeFill="background2"/>
        <w:spacing w:before="0" w:beforeAutospacing="0" w:after="0" w:afterAutospacing="0"/>
        <w:ind w:right="96"/>
        <w:rPr>
          <w:rFonts w:cs="Arial"/>
        </w:rPr>
      </w:pPr>
    </w:p>
    <w:p w14:paraId="57BA8234" w14:textId="65297995" w:rsidR="008157A9" w:rsidRDefault="008157A9" w:rsidP="25CD7747">
      <w:pPr>
        <w:pStyle w:val="Normalnoparaspaces"/>
        <w:shd w:val="clear" w:color="auto" w:fill="E7E6E6" w:themeFill="background2"/>
        <w:ind w:right="95"/>
        <w:rPr>
          <w:b/>
          <w:bCs/>
        </w:rPr>
      </w:pPr>
    </w:p>
    <w:p w14:paraId="2921E673" w14:textId="77777777" w:rsidR="008157A9" w:rsidRPr="009A6603" w:rsidRDefault="008157A9" w:rsidP="008157A9">
      <w:pPr>
        <w:pStyle w:val="Heading1"/>
      </w:pPr>
      <w:r w:rsidRPr="009A6603">
        <w:t>Document history</w:t>
      </w:r>
    </w:p>
    <w:tbl>
      <w:tblPr>
        <w:tblStyle w:val="TableGrid"/>
        <w:tblW w:w="949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  <w:tblCaption w:val="Document history "/>
        <w:tblPrChange w:id="0" w:author="Marie-Alix Thouaille" w:date="2021-06-18T12:37:00Z">
          <w:tblPr>
            <w:tblStyle w:val="TableGrid"/>
            <w:tblW w:w="9493" w:type="dxa"/>
            <w:tbl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  <w:insideH w:val="single" w:sz="4" w:space="0" w:color="767171" w:themeColor="background2" w:themeShade="80"/>
              <w:insideV w:val="single" w:sz="4" w:space="0" w:color="767171" w:themeColor="background2" w:themeShade="80"/>
            </w:tblBorders>
            <w:tblLook w:val="04A0" w:firstRow="1" w:lastRow="0" w:firstColumn="1" w:lastColumn="0" w:noHBand="0" w:noVBand="1"/>
            <w:tblCaption w:val="Document history "/>
          </w:tblPr>
        </w:tblPrChange>
      </w:tblPr>
      <w:tblGrid>
        <w:gridCol w:w="1128"/>
        <w:gridCol w:w="1365"/>
        <w:gridCol w:w="2758"/>
        <w:gridCol w:w="2403"/>
        <w:gridCol w:w="1839"/>
        <w:tblGridChange w:id="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8157A9" w14:paraId="759A086A" w14:textId="77777777" w:rsidTr="25CD7747">
        <w:trPr>
          <w:tblHeader/>
        </w:trPr>
        <w:tc>
          <w:tcPr>
            <w:tcW w:w="1128" w:type="dxa"/>
            <w:tcPrChange w:id="2" w:author="Marie-Alix Thouaille" w:date="2021-06-18T12:37:00Z">
              <w:tcPr>
                <w:tcW w:w="1128" w:type="dxa"/>
              </w:tcPr>
            </w:tcPrChange>
          </w:tcPr>
          <w:p w14:paraId="1492904A" w14:textId="77777777" w:rsidR="008157A9" w:rsidRPr="009A6603" w:rsidRDefault="008157A9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Version</w:t>
            </w:r>
          </w:p>
        </w:tc>
        <w:tc>
          <w:tcPr>
            <w:tcW w:w="1365" w:type="dxa"/>
            <w:tcPrChange w:id="3" w:author="Marie-Alix Thouaille" w:date="2021-06-18T12:37:00Z">
              <w:tcPr>
                <w:tcW w:w="1157" w:type="dxa"/>
              </w:tcPr>
            </w:tcPrChange>
          </w:tcPr>
          <w:p w14:paraId="55B6176F" w14:textId="77777777" w:rsidR="008157A9" w:rsidRPr="009A6603" w:rsidRDefault="008157A9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Date</w:t>
            </w:r>
          </w:p>
        </w:tc>
        <w:tc>
          <w:tcPr>
            <w:tcW w:w="2758" w:type="dxa"/>
            <w:tcPrChange w:id="4" w:author="Marie-Alix Thouaille" w:date="2021-06-18T12:37:00Z">
              <w:tcPr>
                <w:tcW w:w="2966" w:type="dxa"/>
              </w:tcPr>
            </w:tcPrChange>
          </w:tcPr>
          <w:p w14:paraId="45ADF223" w14:textId="77777777" w:rsidR="008157A9" w:rsidRPr="009A6603" w:rsidRDefault="008157A9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Details</w:t>
            </w:r>
          </w:p>
        </w:tc>
        <w:tc>
          <w:tcPr>
            <w:tcW w:w="2403" w:type="dxa"/>
            <w:tcPrChange w:id="5" w:author="Marie-Alix Thouaille" w:date="2021-06-18T12:37:00Z">
              <w:tcPr>
                <w:tcW w:w="2403" w:type="dxa"/>
              </w:tcPr>
            </w:tcPrChange>
          </w:tcPr>
          <w:p w14:paraId="3D2F095F" w14:textId="77777777" w:rsidR="008157A9" w:rsidRPr="009A6603" w:rsidRDefault="008157A9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Author</w:t>
            </w:r>
          </w:p>
        </w:tc>
        <w:tc>
          <w:tcPr>
            <w:tcW w:w="1839" w:type="dxa"/>
            <w:tcPrChange w:id="6" w:author="Marie-Alix Thouaille" w:date="2021-06-18T12:37:00Z">
              <w:tcPr>
                <w:tcW w:w="1839" w:type="dxa"/>
              </w:tcPr>
            </w:tcPrChange>
          </w:tcPr>
          <w:p w14:paraId="5087677D" w14:textId="77777777" w:rsidR="008157A9" w:rsidRPr="009A6603" w:rsidRDefault="008157A9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Approved</w:t>
            </w:r>
          </w:p>
        </w:tc>
      </w:tr>
      <w:tr w:rsidR="008157A9" w14:paraId="57C7B6B4" w14:textId="77777777" w:rsidTr="25CD7747">
        <w:tc>
          <w:tcPr>
            <w:tcW w:w="1128" w:type="dxa"/>
            <w:tcPrChange w:id="7" w:author="Marie-Alix Thouaille" w:date="2021-06-18T12:37:00Z">
              <w:tcPr>
                <w:tcW w:w="1128" w:type="dxa"/>
              </w:tcPr>
            </w:tcPrChange>
          </w:tcPr>
          <w:p w14:paraId="3141BAD4" w14:textId="77777777" w:rsidR="008157A9" w:rsidRDefault="008157A9" w:rsidP="00F73ABD">
            <w:pPr>
              <w:pStyle w:val="Documenthistory"/>
            </w:pPr>
            <w:r>
              <w:t>1.0</w:t>
            </w:r>
          </w:p>
        </w:tc>
        <w:tc>
          <w:tcPr>
            <w:tcW w:w="1365" w:type="dxa"/>
            <w:tcPrChange w:id="8" w:author="Marie-Alix Thouaille" w:date="2021-06-18T12:37:00Z">
              <w:tcPr>
                <w:tcW w:w="1157" w:type="dxa"/>
              </w:tcPr>
            </w:tcPrChange>
          </w:tcPr>
          <w:p w14:paraId="41A91548" w14:textId="77777777" w:rsidR="008157A9" w:rsidRDefault="008157A9" w:rsidP="00F73ABD">
            <w:pPr>
              <w:pStyle w:val="Documenthistory"/>
            </w:pPr>
            <w:r>
              <w:t>02/10/2020</w:t>
            </w:r>
          </w:p>
        </w:tc>
        <w:tc>
          <w:tcPr>
            <w:tcW w:w="2758" w:type="dxa"/>
            <w:tcPrChange w:id="9" w:author="Marie-Alix Thouaille" w:date="2021-06-18T12:37:00Z">
              <w:tcPr>
                <w:tcW w:w="2966" w:type="dxa"/>
              </w:tcPr>
            </w:tcPrChange>
          </w:tcPr>
          <w:p w14:paraId="0EA242D3" w14:textId="77777777" w:rsidR="008157A9" w:rsidRDefault="008157A9" w:rsidP="00F73ABD">
            <w:pPr>
              <w:pStyle w:val="Documenthistory"/>
            </w:pPr>
          </w:p>
        </w:tc>
        <w:tc>
          <w:tcPr>
            <w:tcW w:w="2403" w:type="dxa"/>
            <w:tcPrChange w:id="10" w:author="Marie-Alix Thouaille" w:date="2021-06-18T12:37:00Z">
              <w:tcPr>
                <w:tcW w:w="2403" w:type="dxa"/>
              </w:tcPr>
            </w:tcPrChange>
          </w:tcPr>
          <w:p w14:paraId="01EA6010" w14:textId="77777777" w:rsidR="008157A9" w:rsidRDefault="008157A9" w:rsidP="00F73ABD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  <w:tcPrChange w:id="11" w:author="Marie-Alix Thouaille" w:date="2021-06-18T12:37:00Z">
              <w:tcPr>
                <w:tcW w:w="1839" w:type="dxa"/>
              </w:tcPr>
            </w:tcPrChange>
          </w:tcPr>
          <w:p w14:paraId="1773FD43" w14:textId="77777777" w:rsidR="008157A9" w:rsidRDefault="008157A9" w:rsidP="00F73ABD">
            <w:pPr>
              <w:pStyle w:val="Documenthistory"/>
            </w:pPr>
            <w:r>
              <w:t>Approved</w:t>
            </w:r>
          </w:p>
        </w:tc>
      </w:tr>
      <w:tr w:rsidR="6F19F84A" w14:paraId="31487D29" w14:textId="77777777" w:rsidTr="25CD7747">
        <w:tc>
          <w:tcPr>
            <w:tcW w:w="1128" w:type="dxa"/>
            <w:tcPrChange w:id="12" w:author="Marie-Alix Thouaille" w:date="2021-06-18T12:37:00Z">
              <w:tcPr>
                <w:tcW w:w="1128" w:type="dxa"/>
              </w:tcPr>
            </w:tcPrChange>
          </w:tcPr>
          <w:p w14:paraId="2D856515" w14:textId="67101865" w:rsidR="7F001623" w:rsidRDefault="7F001623" w:rsidP="25CD7747">
            <w:pPr>
              <w:pStyle w:val="Documenthistory"/>
              <w:rPr>
                <w:rFonts w:eastAsia="Calibri"/>
                <w:szCs w:val="20"/>
              </w:rPr>
            </w:pPr>
            <w:r w:rsidRPr="25CD7747">
              <w:rPr>
                <w:rFonts w:eastAsia="Calibri"/>
                <w:szCs w:val="20"/>
              </w:rPr>
              <w:t>2.0</w:t>
            </w:r>
          </w:p>
        </w:tc>
        <w:tc>
          <w:tcPr>
            <w:tcW w:w="1365" w:type="dxa"/>
            <w:tcPrChange w:id="13" w:author="Marie-Alix Thouaille" w:date="2021-06-18T12:37:00Z">
              <w:tcPr>
                <w:tcW w:w="1157" w:type="dxa"/>
              </w:tcPr>
            </w:tcPrChange>
          </w:tcPr>
          <w:p w14:paraId="4B2D08D9" w14:textId="7A91753A" w:rsidR="7F001623" w:rsidRDefault="229A73CE" w:rsidP="25CD7747">
            <w:pPr>
              <w:pStyle w:val="Documenthistory"/>
              <w:spacing w:after="0"/>
              <w:rPr>
                <w:rFonts w:eastAsia="Calibri"/>
                <w:szCs w:val="20"/>
              </w:rPr>
            </w:pPr>
            <w:r w:rsidRPr="25CD7747">
              <w:rPr>
                <w:rFonts w:eastAsia="Calibri"/>
                <w:szCs w:val="20"/>
              </w:rPr>
              <w:t>23/07/2021</w:t>
            </w:r>
          </w:p>
        </w:tc>
        <w:tc>
          <w:tcPr>
            <w:tcW w:w="2758" w:type="dxa"/>
            <w:tcPrChange w:id="14" w:author="Marie-Alix Thouaille" w:date="2021-06-18T12:37:00Z">
              <w:tcPr>
                <w:tcW w:w="2966" w:type="dxa"/>
              </w:tcPr>
            </w:tcPrChange>
          </w:tcPr>
          <w:p w14:paraId="05C26049" w14:textId="1F14E170" w:rsidR="7F001623" w:rsidRDefault="7F001623" w:rsidP="25CD7747">
            <w:pPr>
              <w:pStyle w:val="Documenthistory"/>
              <w:rPr>
                <w:rFonts w:eastAsia="Calibri"/>
                <w:szCs w:val="20"/>
              </w:rPr>
            </w:pPr>
            <w:r w:rsidRPr="25CD7747">
              <w:rPr>
                <w:rFonts w:eastAsia="Calibri"/>
                <w:szCs w:val="20"/>
              </w:rPr>
              <w:t>Removal of postal address</w:t>
            </w:r>
          </w:p>
        </w:tc>
        <w:tc>
          <w:tcPr>
            <w:tcW w:w="2403" w:type="dxa"/>
            <w:tcPrChange w:id="15" w:author="Marie-Alix Thouaille" w:date="2021-06-18T12:37:00Z">
              <w:tcPr>
                <w:tcW w:w="2403" w:type="dxa"/>
              </w:tcPr>
            </w:tcPrChange>
          </w:tcPr>
          <w:p w14:paraId="0383629B" w14:textId="2C303293" w:rsidR="7F001623" w:rsidRDefault="7F001623" w:rsidP="6F19F84A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  <w:tcPrChange w:id="16" w:author="Marie-Alix Thouaille" w:date="2021-06-18T12:37:00Z">
              <w:tcPr>
                <w:tcW w:w="1839" w:type="dxa"/>
              </w:tcPr>
            </w:tcPrChange>
          </w:tcPr>
          <w:p w14:paraId="05C61A1E" w14:textId="7DDF982B" w:rsidR="6F19F84A" w:rsidRDefault="700EF1A8" w:rsidP="25CD7747">
            <w:pPr>
              <w:pStyle w:val="Documenthistory"/>
              <w:rPr>
                <w:rFonts w:eastAsia="Calibri"/>
                <w:szCs w:val="20"/>
              </w:rPr>
            </w:pPr>
            <w:r w:rsidRPr="25CD7747">
              <w:rPr>
                <w:rFonts w:eastAsia="Calibri"/>
                <w:szCs w:val="20"/>
              </w:rPr>
              <w:t>Approved</w:t>
            </w:r>
          </w:p>
        </w:tc>
      </w:tr>
    </w:tbl>
    <w:p w14:paraId="13D486AC" w14:textId="16AD5727" w:rsidR="008157A9" w:rsidRPr="00A21D9A" w:rsidRDefault="008157A9" w:rsidP="008157A9">
      <w:pPr>
        <w:pStyle w:val="Default"/>
        <w:ind w:right="95"/>
        <w:rPr>
          <w:sz w:val="22"/>
          <w:szCs w:val="22"/>
        </w:rPr>
      </w:pPr>
    </w:p>
    <w:sectPr w:rsidR="008157A9" w:rsidRPr="00A21D9A" w:rsidSect="003C27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B306" w14:textId="77777777" w:rsidR="005D3879" w:rsidRDefault="005D3879" w:rsidP="005B0233">
      <w:pPr>
        <w:spacing w:before="0" w:after="0" w:line="240" w:lineRule="auto"/>
      </w:pPr>
      <w:r>
        <w:separator/>
      </w:r>
    </w:p>
  </w:endnote>
  <w:endnote w:type="continuationSeparator" w:id="0">
    <w:p w14:paraId="362E8694" w14:textId="77777777" w:rsidR="005D3879" w:rsidRDefault="005D3879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690699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2EFBCB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9771"/>
      <w:docPartObj>
        <w:docPartGallery w:val="Page Numbers (Bottom of Page)"/>
        <w:docPartUnique/>
      </w:docPartObj>
    </w:sdtPr>
    <w:sdtEndPr/>
    <w:sdtContent>
      <w:sdt>
        <w:sdtPr>
          <w:id w:val="-1371982665"/>
          <w:docPartObj>
            <w:docPartGallery w:val="Page Numbers (Top of Page)"/>
            <w:docPartUnique/>
          </w:docPartObj>
        </w:sdtPr>
        <w:sdtEndPr/>
        <w:sdtContent>
          <w:p w14:paraId="07D92361" w14:textId="77777777" w:rsidR="007D0C39" w:rsidRDefault="007D0C39" w:rsidP="007D0C39">
            <w:pPr>
              <w:pStyle w:val="Footer"/>
              <w:jc w:val="right"/>
            </w:pPr>
          </w:p>
          <w:p w14:paraId="302F07F2" w14:textId="3EBD4299" w:rsidR="007D0C39" w:rsidRDefault="007D0C39" w:rsidP="007D0C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5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5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50A23D" w14:textId="125B1A53" w:rsidR="007D0C39" w:rsidRDefault="00945AAF" w:rsidP="007D0C39">
        <w:pPr>
          <w:pStyle w:val="Footer"/>
        </w:pPr>
        <w:r>
          <w:t>EF4 - Final Joint Report Form</w:t>
        </w:r>
      </w:p>
    </w:sdtContent>
  </w:sdt>
  <w:p w14:paraId="0B6CB10A" w14:textId="77777777" w:rsidR="007D0C39" w:rsidRDefault="005D3879" w:rsidP="007D0C39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82765">
          <w:t>research-degrees@gold.ac.uk</w:t>
        </w:r>
      </w:sdtContent>
    </w:sdt>
  </w:p>
  <w:p w14:paraId="63D08CEB" w14:textId="77777777" w:rsidR="00A874DF" w:rsidRDefault="00A87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05BC" w14:textId="77777777" w:rsidR="00DA5402" w:rsidRDefault="00DA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43AF" w14:textId="77777777" w:rsidR="005D3879" w:rsidRDefault="005D3879" w:rsidP="005B0233">
      <w:pPr>
        <w:spacing w:before="0" w:after="0" w:line="240" w:lineRule="auto"/>
      </w:pPr>
      <w:r>
        <w:separator/>
      </w:r>
    </w:p>
  </w:footnote>
  <w:footnote w:type="continuationSeparator" w:id="0">
    <w:p w14:paraId="426DA711" w14:textId="77777777" w:rsidR="005D3879" w:rsidRDefault="005D3879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B8D6" w14:textId="77777777" w:rsidR="005B0233" w:rsidRDefault="005B0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B34A" w14:textId="77777777" w:rsidR="005B0233" w:rsidRDefault="005B0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8A29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9931B2" wp14:editId="08146591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8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0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83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EA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AE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0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7415"/>
    <w:multiLevelType w:val="multilevel"/>
    <w:tmpl w:val="25F822F6"/>
    <w:numStyleLink w:val="Bullets"/>
  </w:abstractNum>
  <w:abstractNum w:abstractNumId="17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20"/>
  </w:num>
  <w:num w:numId="6">
    <w:abstractNumId w:val="19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98"/>
    <w:rsid w:val="00005FDC"/>
    <w:rsid w:val="00017884"/>
    <w:rsid w:val="00053A21"/>
    <w:rsid w:val="0007571F"/>
    <w:rsid w:val="00082F98"/>
    <w:rsid w:val="00091158"/>
    <w:rsid w:val="00096AA5"/>
    <w:rsid w:val="000B212E"/>
    <w:rsid w:val="000E7345"/>
    <w:rsid w:val="000F11CA"/>
    <w:rsid w:val="000F1831"/>
    <w:rsid w:val="000F64DC"/>
    <w:rsid w:val="00100BD0"/>
    <w:rsid w:val="0011369B"/>
    <w:rsid w:val="001272EE"/>
    <w:rsid w:val="001634D0"/>
    <w:rsid w:val="001754CC"/>
    <w:rsid w:val="001A4708"/>
    <w:rsid w:val="001D13E5"/>
    <w:rsid w:val="001F7C49"/>
    <w:rsid w:val="00215343"/>
    <w:rsid w:val="002272C2"/>
    <w:rsid w:val="002C5525"/>
    <w:rsid w:val="002D3690"/>
    <w:rsid w:val="002D5AD3"/>
    <w:rsid w:val="00313AB9"/>
    <w:rsid w:val="00342B98"/>
    <w:rsid w:val="003C278B"/>
    <w:rsid w:val="003D431E"/>
    <w:rsid w:val="003E72A5"/>
    <w:rsid w:val="00414EE5"/>
    <w:rsid w:val="00415331"/>
    <w:rsid w:val="004177C8"/>
    <w:rsid w:val="00420CDF"/>
    <w:rsid w:val="004342A5"/>
    <w:rsid w:val="00485497"/>
    <w:rsid w:val="004C6930"/>
    <w:rsid w:val="0051627E"/>
    <w:rsid w:val="00516F64"/>
    <w:rsid w:val="00561829"/>
    <w:rsid w:val="005B0233"/>
    <w:rsid w:val="005D3879"/>
    <w:rsid w:val="00602096"/>
    <w:rsid w:val="006E4BDC"/>
    <w:rsid w:val="0072756D"/>
    <w:rsid w:val="00755625"/>
    <w:rsid w:val="00782765"/>
    <w:rsid w:val="00797700"/>
    <w:rsid w:val="007B7B46"/>
    <w:rsid w:val="007D0C39"/>
    <w:rsid w:val="00805F2D"/>
    <w:rsid w:val="008157A9"/>
    <w:rsid w:val="00831015"/>
    <w:rsid w:val="00861A0D"/>
    <w:rsid w:val="00887D51"/>
    <w:rsid w:val="008A55B7"/>
    <w:rsid w:val="008D08B9"/>
    <w:rsid w:val="008E3886"/>
    <w:rsid w:val="00945AAF"/>
    <w:rsid w:val="009A05F9"/>
    <w:rsid w:val="009D3C9E"/>
    <w:rsid w:val="009D4B6E"/>
    <w:rsid w:val="00A051A9"/>
    <w:rsid w:val="00A440BD"/>
    <w:rsid w:val="00A874DF"/>
    <w:rsid w:val="00A934D3"/>
    <w:rsid w:val="00A97749"/>
    <w:rsid w:val="00AB28B0"/>
    <w:rsid w:val="00AC0320"/>
    <w:rsid w:val="00B00152"/>
    <w:rsid w:val="00B02CB8"/>
    <w:rsid w:val="00B07E8C"/>
    <w:rsid w:val="00B10612"/>
    <w:rsid w:val="00B3049D"/>
    <w:rsid w:val="00B46BDB"/>
    <w:rsid w:val="00B5672C"/>
    <w:rsid w:val="00B75423"/>
    <w:rsid w:val="00BF266A"/>
    <w:rsid w:val="00C26477"/>
    <w:rsid w:val="00C43CFF"/>
    <w:rsid w:val="00C476E9"/>
    <w:rsid w:val="00C532C4"/>
    <w:rsid w:val="00C65D42"/>
    <w:rsid w:val="00CC1F52"/>
    <w:rsid w:val="00D41E0C"/>
    <w:rsid w:val="00D93914"/>
    <w:rsid w:val="00DA5402"/>
    <w:rsid w:val="00DB48A3"/>
    <w:rsid w:val="00DC35CC"/>
    <w:rsid w:val="00DC52E5"/>
    <w:rsid w:val="00E165A1"/>
    <w:rsid w:val="00E81AEC"/>
    <w:rsid w:val="00EA2C9E"/>
    <w:rsid w:val="00EC67AB"/>
    <w:rsid w:val="00ED3F59"/>
    <w:rsid w:val="00EF3642"/>
    <w:rsid w:val="00F26698"/>
    <w:rsid w:val="00F90B4F"/>
    <w:rsid w:val="00FF2216"/>
    <w:rsid w:val="03267B4C"/>
    <w:rsid w:val="0EC47258"/>
    <w:rsid w:val="12A069A9"/>
    <w:rsid w:val="1528861F"/>
    <w:rsid w:val="229A73CE"/>
    <w:rsid w:val="25AEBDEC"/>
    <w:rsid w:val="25CD7747"/>
    <w:rsid w:val="36AC06F6"/>
    <w:rsid w:val="3BAD0D13"/>
    <w:rsid w:val="3ECB2109"/>
    <w:rsid w:val="4031FAF5"/>
    <w:rsid w:val="411B23DE"/>
    <w:rsid w:val="514EBD57"/>
    <w:rsid w:val="5249B604"/>
    <w:rsid w:val="5D9BBEFE"/>
    <w:rsid w:val="623AC2EA"/>
    <w:rsid w:val="6BE70358"/>
    <w:rsid w:val="6F19F84A"/>
    <w:rsid w:val="700EF1A8"/>
    <w:rsid w:val="70A724CC"/>
    <w:rsid w:val="71CAAE02"/>
    <w:rsid w:val="7628855D"/>
    <w:rsid w:val="7F0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737D4"/>
  <w15:chartTrackingRefBased/>
  <w15:docId w15:val="{2009C0DF-428D-4D48-AB7E-3D7358D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C4"/>
    <w:pPr>
      <w:spacing w:before="100" w:beforeAutospacing="1" w:after="100" w:afterAutospacing="1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C4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4C6930"/>
    <w:pPr>
      <w:tabs>
        <w:tab w:val="center" w:pos="4680"/>
        <w:tab w:val="right" w:pos="9360"/>
      </w:tabs>
      <w:spacing w:before="0" w:beforeAutospacing="0" w:after="0" w:afterAutospacing="0"/>
    </w:pPr>
    <w:rPr>
      <w:sz w:val="16"/>
    </w:rPr>
  </w:style>
  <w:style w:type="character" w:customStyle="1" w:styleId="FooterChar">
    <w:name w:val="Footer Char"/>
    <w:link w:val="Footer"/>
    <w:rsid w:val="004C6930"/>
    <w:rPr>
      <w:rFonts w:ascii="Arial" w:hAnsi="Arial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 w:afterAutospacing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 w:afterAutospacing="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afterAutospacing="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 w:after="240" w:after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1D13E5"/>
    <w:pPr>
      <w:spacing w:before="120" w:after="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1D13E5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13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D13E5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1D13E5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table" w:styleId="GridTable1Light">
    <w:name w:val="Grid Table 1 Light"/>
    <w:basedOn w:val="TableNormal"/>
    <w:uiPriority w:val="46"/>
    <w:rsid w:val="007827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7827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827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8157A9"/>
    <w:rPr>
      <w:rFonts w:ascii="Arial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64E9FF3C7442B8604D078B0D0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6440-F1DB-4258-9E2D-E66D580A497D}"/>
      </w:docPartPr>
      <w:docPartBody>
        <w:p w:rsidR="009A05F9" w:rsidRDefault="009A05F9">
          <w:pPr>
            <w:pStyle w:val="9E664E9FF3C7442B8604D078B0D0439C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F9"/>
    <w:rsid w:val="001C497B"/>
    <w:rsid w:val="009A05F9"/>
    <w:rsid w:val="00CB3A37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64E9FF3C7442B8604D078B0D0439C">
    <w:name w:val="9E664E9FF3C7442B8604D078B0D04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ef1df74-be71-41ce-91dc-9f2b1a6aa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6BB1CCCBBB46B3A906732E0A0781" ma:contentTypeVersion="13" ma:contentTypeDescription="Create a new document." ma:contentTypeScope="" ma:versionID="dce951fa84fae0528287ef15ef2c8924">
  <xsd:schema xmlns:xsd="http://www.w3.org/2001/XMLSchema" xmlns:xs="http://www.w3.org/2001/XMLSchema" xmlns:p="http://schemas.microsoft.com/office/2006/metadata/properties" xmlns:ns2="def1df74-be71-41ce-91dc-9f2b1a6aa7fa" xmlns:ns3="73ba8faa-2667-4554-85ea-239eee4cd058" targetNamespace="http://schemas.microsoft.com/office/2006/metadata/properties" ma:root="true" ma:fieldsID="b90a8774918b13a8892244a834599f63" ns2:_="" ns3:_="">
    <xsd:import namespace="def1df74-be71-41ce-91dc-9f2b1a6aa7fa"/>
    <xsd:import namespace="73ba8faa-2667-4554-85ea-239eee4cd0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df74-be71-41ce-91dc-9f2b1a6aa7fa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Time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8faa-2667-4554-85ea-239eee4cd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B66E3-9CAB-4848-B1A5-8C70A9BF1153}">
  <ds:schemaRefs>
    <ds:schemaRef ds:uri="http://schemas.microsoft.com/office/2006/metadata/properties"/>
    <ds:schemaRef ds:uri="http://schemas.microsoft.com/office/infopath/2007/PartnerControls"/>
    <ds:schemaRef ds:uri="def1df74-be71-41ce-91dc-9f2b1a6aa7fa"/>
  </ds:schemaRefs>
</ds:datastoreItem>
</file>

<file path=customXml/itemProps2.xml><?xml version="1.0" encoding="utf-8"?>
<ds:datastoreItem xmlns:ds="http://schemas.openxmlformats.org/officeDocument/2006/customXml" ds:itemID="{35E27F60-D1CA-4C2F-92B5-17196969C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88C25-1AF8-49E3-8FDF-463541C1B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df74-be71-41ce-91dc-9f2b1a6aa7fa"/>
    <ds:schemaRef ds:uri="73ba8faa-2667-4554-85ea-239eee4cd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37B16-C251-457A-BC2C-3EF48A153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Manager/>
  <Company/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EF4 - Final Joint Report Form</dc:title>
  <dc:subject/>
  <dc:creator>research-degrees@gold.ac.uk</dc:creator>
  <cp:keywords/>
  <dc:description/>
  <cp:lastModifiedBy>Janine Bacon</cp:lastModifiedBy>
  <cp:revision>2</cp:revision>
  <dcterms:created xsi:type="dcterms:W3CDTF">2021-08-26T15:15:00Z</dcterms:created>
  <dcterms:modified xsi:type="dcterms:W3CDTF">2021-08-26T15:15:00Z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0x01010046956BB1CCCBBB46B3A906732E0A0781</vt:lpwstr>
  </property>
</Properties>
</file>